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BC" w:rsidRPr="00857DBC" w:rsidRDefault="00857DBC" w:rsidP="00857D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D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57DBC" w:rsidRPr="00857DBC" w:rsidRDefault="00857DBC" w:rsidP="00857DB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57DBC" w:rsidRPr="00857DBC" w:rsidRDefault="00857DBC" w:rsidP="00857DB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57DBC" w:rsidRPr="00857DBC" w:rsidRDefault="00857DBC" w:rsidP="00857DBC">
      <w:pPr>
        <w:keepNext/>
        <w:keepLines/>
        <w:spacing w:after="0"/>
        <w:ind w:left="57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DBC" w:rsidRPr="005F6DC4" w:rsidRDefault="00857DBC" w:rsidP="00857DBC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MUNICIPAL CENTER</w:t>
                            </w:r>
                          </w:p>
                          <w:p w:rsidR="00857DBC" w:rsidRPr="005F6DC4" w:rsidRDefault="00857DBC" w:rsidP="00857DBC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4 Uxbridge Road</w:t>
                            </w:r>
                          </w:p>
                          <w:p w:rsidR="00857DBC" w:rsidRPr="005F6DC4" w:rsidRDefault="00857DBC" w:rsidP="00857DBC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Sutton, MA  01590-1702</w:t>
                            </w:r>
                          </w:p>
                          <w:p w:rsidR="00857DBC" w:rsidRPr="005F6DC4" w:rsidRDefault="00857DBC" w:rsidP="00857DBC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Telephone (508) 865-8722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857DBC" w:rsidRPr="005F6DC4" w:rsidRDefault="00857DBC" w:rsidP="00857DBC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MUNICIPAL CENTER</w:t>
                      </w:r>
                    </w:p>
                    <w:p w:rsidR="00857DBC" w:rsidRPr="005F6DC4" w:rsidRDefault="00857DBC" w:rsidP="00857DBC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4 Uxbridge Road</w:t>
                      </w:r>
                    </w:p>
                    <w:p w:rsidR="00857DBC" w:rsidRPr="005F6DC4" w:rsidRDefault="00857DBC" w:rsidP="00857DBC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Sutton, MA  01590-1702</w:t>
                      </w:r>
                    </w:p>
                    <w:p w:rsidR="00857DBC" w:rsidRPr="005F6DC4" w:rsidRDefault="00857DBC" w:rsidP="00857DBC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Telephone (508) 865-8722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</wp:posOffset>
                </wp:positionV>
                <wp:extent cx="2073275" cy="9448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DBC" w:rsidRPr="005F6DC4" w:rsidRDefault="00857DBC" w:rsidP="00857DBC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37.8pt;width:16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" filled="f" stroked="f">
                <v:textbox>
                  <w:txbxContent>
                    <w:p w:rsidR="00857DBC" w:rsidRPr="005F6DC4" w:rsidRDefault="00857DBC" w:rsidP="00857DBC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7DBC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    TOWN OF SUTTON</w:t>
      </w:r>
    </w:p>
    <w:p w:rsidR="00857DBC" w:rsidRPr="00857DBC" w:rsidRDefault="00857DBC" w:rsidP="00857DBC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857DBC">
        <w:rPr>
          <w:rFonts w:ascii="Cambria" w:eastAsia="Times New Roman" w:hAnsi="Cambria" w:cs="Times New Roman"/>
          <w:bCs/>
          <w:color w:val="000000"/>
          <w:sz w:val="20"/>
          <w:szCs w:val="20"/>
        </w:rPr>
        <w:t>BOARD OF ASSESSORS</w:t>
      </w:r>
    </w:p>
    <w:p w:rsidR="00857DBC" w:rsidRPr="00857DBC" w:rsidRDefault="00857DBC" w:rsidP="00857DBC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DBC" w:rsidRPr="005F6DC4" w:rsidRDefault="00857DBC" w:rsidP="00857DBC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857DBC" w:rsidRPr="005F6DC4" w:rsidRDefault="00857DBC" w:rsidP="00857DBC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7DBC">
        <w:rPr>
          <w:rFonts w:ascii="Cambria" w:eastAsia="Times New Roman" w:hAnsi="Cambria" w:cs="Times New Roman"/>
          <w:bCs/>
          <w:color w:val="000000"/>
          <w:sz w:val="20"/>
          <w:szCs w:val="20"/>
        </w:rPr>
        <w:t>4 UXBRIDGE ROAD</w:t>
      </w:r>
    </w:p>
    <w:p w:rsidR="00857DBC" w:rsidRPr="00857DBC" w:rsidRDefault="00857DBC" w:rsidP="00857DBC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857DBC">
        <w:rPr>
          <w:rFonts w:ascii="Cambria" w:eastAsia="Times New Roman" w:hAnsi="Cambria" w:cs="Times New Roman"/>
          <w:bCs/>
          <w:color w:val="000000"/>
          <w:sz w:val="20"/>
          <w:szCs w:val="20"/>
        </w:rPr>
        <w:t>SUTTON, MA  01590-1702</w:t>
      </w:r>
    </w:p>
    <w:p w:rsidR="00857DBC" w:rsidRPr="00857DBC" w:rsidRDefault="00857DBC" w:rsidP="00857DBC">
      <w:pPr>
        <w:keepNext/>
        <w:keepLines/>
        <w:spacing w:after="0"/>
        <w:ind w:left="1728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857DBC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508-865-8722</w:t>
      </w:r>
    </w:p>
    <w:p w:rsidR="00857DBC" w:rsidRPr="00857DBC" w:rsidRDefault="00857DBC" w:rsidP="00857D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57DBC">
        <w:rPr>
          <w:rFonts w:ascii="Times New Roman" w:eastAsia="Times New Roman" w:hAnsi="Times New Roman" w:cs="Times New Roman"/>
        </w:rPr>
        <w:tab/>
      </w:r>
      <w:r w:rsidRPr="00857DBC">
        <w:rPr>
          <w:rFonts w:ascii="Times New Roman" w:eastAsia="Times New Roman" w:hAnsi="Times New Roman" w:cs="Times New Roman"/>
        </w:rPr>
        <w:tab/>
      </w:r>
    </w:p>
    <w:p w:rsidR="00857DBC" w:rsidRPr="00857DBC" w:rsidRDefault="00857DBC" w:rsidP="00857DB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57DBC" w:rsidRPr="00857DBC" w:rsidRDefault="00857DBC" w:rsidP="00857DB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57DBC" w:rsidRPr="00857DBC" w:rsidRDefault="00857DBC" w:rsidP="00857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DBC">
        <w:rPr>
          <w:rFonts w:ascii="Times New Roman" w:eastAsia="Times New Roman" w:hAnsi="Times New Roman" w:cs="Times New Roman"/>
          <w:sz w:val="24"/>
          <w:szCs w:val="24"/>
        </w:rPr>
        <w:t>Meeting Minutes – April 19, 2016</w:t>
      </w:r>
    </w:p>
    <w:p w:rsidR="00857DBC" w:rsidRPr="00857DBC" w:rsidRDefault="00857DBC" w:rsidP="00857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DBC" w:rsidRPr="00857DBC" w:rsidRDefault="00857DBC" w:rsidP="00857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DBC">
        <w:rPr>
          <w:rFonts w:ascii="Times New Roman" w:eastAsia="Times New Roman" w:hAnsi="Times New Roman" w:cs="Times New Roman"/>
          <w:sz w:val="24"/>
          <w:szCs w:val="24"/>
        </w:rPr>
        <w:t>Present: Chairman Robert Nunnemacher</w:t>
      </w:r>
    </w:p>
    <w:p w:rsidR="00857DBC" w:rsidRPr="00857DBC" w:rsidRDefault="00857DBC" w:rsidP="00857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DBC">
        <w:rPr>
          <w:rFonts w:ascii="Times New Roman" w:eastAsia="Times New Roman" w:hAnsi="Times New Roman" w:cs="Times New Roman"/>
          <w:sz w:val="24"/>
          <w:szCs w:val="24"/>
        </w:rPr>
        <w:tab/>
        <w:t xml:space="preserve">  Board Member RJ Nichols</w:t>
      </w:r>
    </w:p>
    <w:p w:rsidR="00857DBC" w:rsidRPr="00857DBC" w:rsidRDefault="00857DBC" w:rsidP="00857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DBC">
        <w:rPr>
          <w:rFonts w:ascii="Times New Roman" w:eastAsia="Times New Roman" w:hAnsi="Times New Roman" w:cs="Times New Roman"/>
          <w:sz w:val="24"/>
          <w:szCs w:val="24"/>
        </w:rPr>
        <w:tab/>
        <w:t xml:space="preserve">  Principal Assessor Joyce Sardagnola              </w:t>
      </w:r>
    </w:p>
    <w:p w:rsidR="00857DBC" w:rsidRPr="00857DBC" w:rsidRDefault="00857DBC" w:rsidP="00857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DBC" w:rsidRPr="00857DBC" w:rsidRDefault="00857DBC" w:rsidP="00857D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57DBC">
        <w:rPr>
          <w:rFonts w:ascii="Times New Roman" w:eastAsia="Times New Roman" w:hAnsi="Times New Roman" w:cs="Times New Roman"/>
          <w:sz w:val="24"/>
          <w:szCs w:val="24"/>
        </w:rPr>
        <w:t>Meeting called to order at 6:30 p.m.</w:t>
      </w:r>
    </w:p>
    <w:p w:rsidR="00857DBC" w:rsidRPr="00857DBC" w:rsidRDefault="00857DBC" w:rsidP="00857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DBC" w:rsidRPr="00857DBC" w:rsidRDefault="00857DBC" w:rsidP="00857DBC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DB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57DBC">
        <w:rPr>
          <w:rFonts w:ascii="Times New Roman" w:eastAsia="Times New Roman" w:hAnsi="Times New Roman" w:cs="Times New Roman"/>
          <w:b/>
          <w:sz w:val="24"/>
          <w:szCs w:val="24"/>
        </w:rPr>
        <w:t>Acceptance of Minutes</w:t>
      </w:r>
    </w:p>
    <w:p w:rsidR="00857DBC" w:rsidRPr="00857DBC" w:rsidRDefault="00857DBC" w:rsidP="00857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DBC" w:rsidRPr="00857DBC" w:rsidRDefault="00857DBC" w:rsidP="00857D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57DBC">
        <w:rPr>
          <w:rFonts w:ascii="Times New Roman" w:eastAsia="Times New Roman" w:hAnsi="Times New Roman" w:cs="Times New Roman"/>
          <w:sz w:val="24"/>
          <w:szCs w:val="24"/>
        </w:rPr>
        <w:t xml:space="preserve">Motion made by Chairman to accept minutes of April 12, 2016 meeting.  </w:t>
      </w:r>
      <w:proofErr w:type="gramStart"/>
      <w:r w:rsidRPr="00857DBC">
        <w:rPr>
          <w:rFonts w:ascii="Times New Roman" w:eastAsia="Times New Roman" w:hAnsi="Times New Roman" w:cs="Times New Roman"/>
          <w:sz w:val="24"/>
          <w:szCs w:val="24"/>
        </w:rPr>
        <w:t>Unanimously approved by The Board.</w:t>
      </w:r>
      <w:proofErr w:type="gramEnd"/>
    </w:p>
    <w:p w:rsidR="00857DBC" w:rsidRPr="00857DBC" w:rsidRDefault="00857DBC" w:rsidP="00857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DB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57DBC" w:rsidRPr="00857DBC" w:rsidRDefault="00857DBC" w:rsidP="00857DBC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DB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57DBC">
        <w:rPr>
          <w:rFonts w:ascii="Times New Roman" w:eastAsia="Times New Roman" w:hAnsi="Times New Roman" w:cs="Times New Roman"/>
          <w:b/>
          <w:sz w:val="24"/>
          <w:szCs w:val="24"/>
        </w:rPr>
        <w:t>Old &amp; New Business</w:t>
      </w:r>
    </w:p>
    <w:p w:rsidR="00857DBC" w:rsidRPr="00857DBC" w:rsidRDefault="00857DBC" w:rsidP="00857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DBC" w:rsidRPr="00857DBC" w:rsidRDefault="00857DBC" w:rsidP="00857D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57DBC">
        <w:rPr>
          <w:rFonts w:ascii="Times New Roman" w:eastAsia="Times New Roman" w:hAnsi="Times New Roman" w:cs="Times New Roman"/>
          <w:sz w:val="24"/>
          <w:szCs w:val="24"/>
        </w:rPr>
        <w:t>The Board reviewed the topics to discuss when they meet with the Finance Committee</w:t>
      </w:r>
    </w:p>
    <w:p w:rsidR="00857DBC" w:rsidRPr="00857DBC" w:rsidRDefault="00857DBC" w:rsidP="00857D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57DBC" w:rsidRPr="00857DBC" w:rsidRDefault="00857DBC" w:rsidP="00857DBC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DB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57DBC">
        <w:rPr>
          <w:rFonts w:ascii="Times New Roman" w:eastAsia="Times New Roman" w:hAnsi="Times New Roman" w:cs="Times New Roman"/>
          <w:b/>
          <w:sz w:val="24"/>
          <w:szCs w:val="24"/>
        </w:rPr>
        <w:t>Decisions &amp; Actions Taken</w:t>
      </w:r>
    </w:p>
    <w:p w:rsidR="00857DBC" w:rsidRPr="00857DBC" w:rsidRDefault="00857DBC" w:rsidP="00857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DBC" w:rsidRPr="00857DBC" w:rsidRDefault="00857DBC" w:rsidP="00857D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DBC">
        <w:rPr>
          <w:rFonts w:ascii="Times New Roman" w:eastAsia="Times New Roman" w:hAnsi="Times New Roman" w:cs="Times New Roman"/>
          <w:sz w:val="24"/>
          <w:szCs w:val="24"/>
        </w:rPr>
        <w:t>The Board signed sixteen (16) Motor Vehicle Abatements</w:t>
      </w:r>
    </w:p>
    <w:p w:rsidR="00857DBC" w:rsidRPr="00857DBC" w:rsidRDefault="00857DBC" w:rsidP="00857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DBC" w:rsidRPr="00857DBC" w:rsidRDefault="00857DBC" w:rsidP="00857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DBC" w:rsidRPr="00857DBC" w:rsidRDefault="00857DBC" w:rsidP="00857D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DBC">
        <w:rPr>
          <w:rFonts w:ascii="Times New Roman" w:eastAsia="Times New Roman" w:hAnsi="Times New Roman" w:cs="Times New Roman"/>
          <w:sz w:val="24"/>
          <w:szCs w:val="24"/>
        </w:rPr>
        <w:t>The Board assisted the public at the counter.</w:t>
      </w:r>
    </w:p>
    <w:p w:rsidR="00857DBC" w:rsidRPr="00857DBC" w:rsidRDefault="00857DBC" w:rsidP="00857D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DBC" w:rsidRPr="00857DBC" w:rsidRDefault="00857DBC" w:rsidP="00857D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DBC">
        <w:rPr>
          <w:rFonts w:ascii="Times New Roman" w:eastAsia="Times New Roman" w:hAnsi="Times New Roman" w:cs="Times New Roman"/>
          <w:sz w:val="24"/>
          <w:szCs w:val="24"/>
        </w:rPr>
        <w:t xml:space="preserve">The Board of Assessors adjourned its meeting of Tuesday, April 19, 2016 at or about 8:30 p.m. </w:t>
      </w:r>
      <w:r w:rsidRPr="00857DB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:rsidR="00857DBC" w:rsidRPr="00857DBC" w:rsidRDefault="00857DBC" w:rsidP="00857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DBC" w:rsidRPr="00857DBC" w:rsidRDefault="00857DBC" w:rsidP="00857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DBC" w:rsidRPr="00857DBC" w:rsidRDefault="00857DBC" w:rsidP="00857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DBC" w:rsidRPr="00857DBC" w:rsidRDefault="00857DBC" w:rsidP="00857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DBC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:rsidR="00857DBC" w:rsidRPr="00857DBC" w:rsidRDefault="00857DBC" w:rsidP="00857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DBC">
        <w:rPr>
          <w:rFonts w:ascii="Times New Roman" w:eastAsia="Times New Roman" w:hAnsi="Times New Roman" w:cs="Times New Roman"/>
          <w:sz w:val="24"/>
          <w:szCs w:val="24"/>
        </w:rPr>
        <w:t xml:space="preserve">Linda Hicks, Secretary </w:t>
      </w:r>
    </w:p>
    <w:p w:rsidR="00FC3386" w:rsidRDefault="00FC3386"/>
    <w:sectPr w:rsidR="00FC3386" w:rsidSect="009976E9">
      <w:headerReference w:type="default" r:id="rId7"/>
      <w:pgSz w:w="11907" w:h="16839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E9" w:rsidRDefault="00857DBC">
    <w:pPr>
      <w:pStyle w:val="Header"/>
    </w:pPr>
  </w:p>
  <w:p w:rsidR="009976E9" w:rsidRDefault="00857D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7FC8"/>
    <w:multiLevelType w:val="hybridMultilevel"/>
    <w:tmpl w:val="75CC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BC"/>
    <w:rsid w:val="00857DBC"/>
    <w:rsid w:val="00FC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DB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57DB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DB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57D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2016-05-11T15:40:00Z</dcterms:created>
  <dcterms:modified xsi:type="dcterms:W3CDTF">2016-05-11T15:40:00Z</dcterms:modified>
</cp:coreProperties>
</file>